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B81" w:rsidRPr="00A136F1" w:rsidRDefault="00650B81" w:rsidP="00650B81">
      <w:pPr>
        <w:spacing w:before="60" w:after="0" w:line="276" w:lineRule="auto"/>
        <w:rPr>
          <w:rFonts w:cs="Times New Roman"/>
          <w:b/>
          <w:bCs/>
          <w:color w:val="000000"/>
          <w:sz w:val="26"/>
          <w:szCs w:val="26"/>
          <w:lang w:val="vi-VN"/>
        </w:rPr>
      </w:pPr>
      <w:r>
        <w:rPr>
          <w:rFonts w:cs="Times New Roman"/>
          <w:b/>
          <w:bCs/>
          <w:color w:val="000000"/>
          <w:sz w:val="26"/>
          <w:szCs w:val="26"/>
          <w:lang w:val="vi-VN"/>
        </w:rPr>
        <w:t xml:space="preserve">TRƯỜNG THPT HUỲNH NGỌC HUỆ                  </w:t>
      </w:r>
      <w:r w:rsidRPr="00641256">
        <w:rPr>
          <w:rFonts w:cs="Times New Roman"/>
          <w:b/>
          <w:bCs/>
          <w:color w:val="000000"/>
          <w:sz w:val="26"/>
          <w:szCs w:val="26"/>
        </w:rPr>
        <w:t>MA TRẬN ĐỀ KIỂM TRA GIỮA KÌ I</w:t>
      </w:r>
      <w:r>
        <w:rPr>
          <w:rFonts w:cs="Times New Roman"/>
          <w:b/>
          <w:bCs/>
          <w:color w:val="000000"/>
          <w:sz w:val="26"/>
          <w:szCs w:val="26"/>
          <w:lang w:val="vi-VN"/>
        </w:rPr>
        <w:t xml:space="preserve"> NĂM HỌC 2022-2023</w:t>
      </w:r>
    </w:p>
    <w:p w:rsidR="00650B81" w:rsidRPr="00641256" w:rsidRDefault="00650B81" w:rsidP="00650B81">
      <w:pPr>
        <w:spacing w:before="60" w:after="0" w:line="276" w:lineRule="auto"/>
        <w:jc w:val="center"/>
        <w:rPr>
          <w:rFonts w:cs="Times New Roman"/>
          <w:sz w:val="26"/>
          <w:szCs w:val="26"/>
        </w:rPr>
      </w:pPr>
      <w:r>
        <w:rPr>
          <w:rFonts w:cs="Times New Roman"/>
          <w:b/>
          <w:bCs/>
          <w:color w:val="000000"/>
          <w:sz w:val="26"/>
          <w:szCs w:val="26"/>
          <w:lang w:val="vi-VN"/>
        </w:rPr>
        <w:t xml:space="preserve">                          </w:t>
      </w:r>
      <w:r w:rsidR="002F4ADB">
        <w:rPr>
          <w:rFonts w:cs="Times New Roman"/>
          <w:b/>
          <w:bCs/>
          <w:color w:val="000000"/>
          <w:sz w:val="26"/>
          <w:szCs w:val="26"/>
          <w:lang w:val="vi-VN"/>
        </w:rPr>
        <w:t xml:space="preserve">                             </w:t>
      </w:r>
      <w:r>
        <w:rPr>
          <w:rFonts w:cs="Times New Roman"/>
          <w:b/>
          <w:bCs/>
          <w:color w:val="000000"/>
          <w:sz w:val="26"/>
          <w:szCs w:val="26"/>
          <w:lang w:val="vi-VN"/>
        </w:rPr>
        <w:t xml:space="preserve"> </w:t>
      </w:r>
      <w:r w:rsidRPr="00641256">
        <w:rPr>
          <w:rFonts w:cs="Times New Roman"/>
          <w:b/>
          <w:bCs/>
          <w:color w:val="000000"/>
          <w:sz w:val="26"/>
          <w:szCs w:val="26"/>
        </w:rPr>
        <w:t>MÔN: SINH HỌC LỚP 12 – THỜI GIAN LÀM BÀI: 45 PHÚT</w:t>
      </w:r>
    </w:p>
    <w:tbl>
      <w:tblPr>
        <w:tblStyle w:val="TableGrid"/>
        <w:tblW w:w="15168" w:type="dxa"/>
        <w:tblInd w:w="-147" w:type="dxa"/>
        <w:tblLook w:val="04A0" w:firstRow="1" w:lastRow="0" w:firstColumn="1" w:lastColumn="0" w:noHBand="0" w:noVBand="1"/>
      </w:tblPr>
      <w:tblGrid>
        <w:gridCol w:w="568"/>
        <w:gridCol w:w="1559"/>
        <w:gridCol w:w="3118"/>
        <w:gridCol w:w="802"/>
        <w:gridCol w:w="910"/>
        <w:gridCol w:w="816"/>
        <w:gridCol w:w="910"/>
        <w:gridCol w:w="787"/>
        <w:gridCol w:w="910"/>
        <w:gridCol w:w="913"/>
        <w:gridCol w:w="910"/>
        <w:gridCol w:w="1290"/>
        <w:gridCol w:w="1675"/>
      </w:tblGrid>
      <w:tr w:rsidR="00650B81" w:rsidRPr="00641256" w:rsidTr="00BE4A13">
        <w:trPr>
          <w:trHeight w:val="365"/>
        </w:trPr>
        <w:tc>
          <w:tcPr>
            <w:tcW w:w="568" w:type="dxa"/>
            <w:vMerge w:val="restart"/>
            <w:tcBorders>
              <w:bottom w:val="single" w:sz="4" w:space="0" w:color="auto"/>
            </w:tcBorders>
            <w:vAlign w:val="center"/>
          </w:tcPr>
          <w:p w:rsidR="00650B81" w:rsidRPr="00641256" w:rsidRDefault="00650B81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41256">
              <w:rPr>
                <w:rFonts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vAlign w:val="center"/>
          </w:tcPr>
          <w:p w:rsidR="00650B81" w:rsidRPr="00641256" w:rsidRDefault="00650B81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3118" w:type="dxa"/>
            <w:vMerge w:val="restart"/>
            <w:tcBorders>
              <w:bottom w:val="single" w:sz="4" w:space="0" w:color="auto"/>
            </w:tcBorders>
            <w:vAlign w:val="center"/>
          </w:tcPr>
          <w:p w:rsidR="00650B81" w:rsidRPr="00641256" w:rsidRDefault="00650B81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vị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6958" w:type="dxa"/>
            <w:gridSpan w:val="8"/>
            <w:tcBorders>
              <w:bottom w:val="single" w:sz="4" w:space="0" w:color="auto"/>
            </w:tcBorders>
            <w:vAlign w:val="center"/>
          </w:tcPr>
          <w:p w:rsidR="00650B81" w:rsidRPr="00641256" w:rsidRDefault="00650B81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Mức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độ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965" w:type="dxa"/>
            <w:gridSpan w:val="2"/>
            <w:tcBorders>
              <w:bottom w:val="single" w:sz="4" w:space="0" w:color="auto"/>
            </w:tcBorders>
            <w:vAlign w:val="center"/>
          </w:tcPr>
          <w:p w:rsidR="00650B81" w:rsidRPr="00641256" w:rsidRDefault="00650B81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Tổng</w:t>
            </w:r>
            <w:proofErr w:type="spellEnd"/>
          </w:p>
        </w:tc>
      </w:tr>
      <w:tr w:rsidR="006964F5" w:rsidRPr="00641256" w:rsidTr="006964F5">
        <w:tc>
          <w:tcPr>
            <w:tcW w:w="568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Nhận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726" w:type="dxa"/>
            <w:gridSpan w:val="2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Thông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697" w:type="dxa"/>
            <w:gridSpan w:val="2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823" w:type="dxa"/>
            <w:gridSpan w:val="2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Vận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dụng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29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CH</w:t>
            </w:r>
          </w:p>
        </w:tc>
        <w:tc>
          <w:tcPr>
            <w:tcW w:w="1675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Thời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gian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7A6E08">
              <w:rPr>
                <w:rFonts w:cs="Times New Roman"/>
                <w:sz w:val="26"/>
                <w:szCs w:val="26"/>
              </w:rPr>
              <w:t>(</w:t>
            </w:r>
            <w:proofErr w:type="spellStart"/>
            <w:r w:rsidRPr="007A6E08"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 w:rsidRPr="007A6E08">
              <w:rPr>
                <w:rFonts w:cs="Times New Roman"/>
                <w:sz w:val="26"/>
                <w:szCs w:val="26"/>
              </w:rPr>
              <w:t>)</w:t>
            </w:r>
          </w:p>
        </w:tc>
      </w:tr>
      <w:tr w:rsidR="006964F5" w:rsidRPr="00641256" w:rsidTr="006964F5">
        <w:tc>
          <w:tcPr>
            <w:tcW w:w="568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802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CH</w:t>
            </w:r>
          </w:p>
        </w:tc>
        <w:tc>
          <w:tcPr>
            <w:tcW w:w="91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Thời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gian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7A6E08">
              <w:rPr>
                <w:rFonts w:cs="Times New Roman"/>
                <w:sz w:val="26"/>
                <w:szCs w:val="26"/>
              </w:rPr>
              <w:t>(</w:t>
            </w:r>
            <w:proofErr w:type="spellStart"/>
            <w:r w:rsidRPr="007A6E08"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 w:rsidRPr="007A6E08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816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CH</w:t>
            </w:r>
          </w:p>
        </w:tc>
        <w:tc>
          <w:tcPr>
            <w:tcW w:w="91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Thời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gian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7A6E08">
              <w:rPr>
                <w:rFonts w:cs="Times New Roman"/>
                <w:sz w:val="26"/>
                <w:szCs w:val="26"/>
              </w:rPr>
              <w:t>(</w:t>
            </w:r>
            <w:proofErr w:type="spellStart"/>
            <w:r w:rsidRPr="007A6E08"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 w:rsidRPr="007A6E08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787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CH</w:t>
            </w:r>
          </w:p>
        </w:tc>
        <w:tc>
          <w:tcPr>
            <w:tcW w:w="91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Thời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gian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7A6E08">
              <w:rPr>
                <w:rFonts w:cs="Times New Roman"/>
                <w:sz w:val="26"/>
                <w:szCs w:val="26"/>
              </w:rPr>
              <w:t>(</w:t>
            </w:r>
            <w:proofErr w:type="spellStart"/>
            <w:r w:rsidRPr="007A6E08"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 w:rsidRPr="007A6E08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913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CH</w:t>
            </w:r>
          </w:p>
        </w:tc>
        <w:tc>
          <w:tcPr>
            <w:tcW w:w="91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Thời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gian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7A6E08">
              <w:rPr>
                <w:rFonts w:cs="Times New Roman"/>
                <w:sz w:val="26"/>
                <w:szCs w:val="26"/>
              </w:rPr>
              <w:t>(</w:t>
            </w:r>
            <w:proofErr w:type="spellStart"/>
            <w:r w:rsidRPr="007A6E08">
              <w:rPr>
                <w:rFonts w:cs="Times New Roman"/>
                <w:sz w:val="26"/>
                <w:szCs w:val="26"/>
              </w:rPr>
              <w:t>phút</w:t>
            </w:r>
            <w:proofErr w:type="spellEnd"/>
            <w:r w:rsidRPr="007A6E08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129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41256">
              <w:rPr>
                <w:rFonts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1675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964F5" w:rsidRPr="00641256" w:rsidTr="006964F5">
        <w:tc>
          <w:tcPr>
            <w:tcW w:w="568" w:type="dxa"/>
            <w:vMerge w:val="restart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41256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b/>
                <w:sz w:val="26"/>
                <w:szCs w:val="26"/>
              </w:rPr>
              <w:t xml:space="preserve">1. </w:t>
            </w:r>
            <w:proofErr w:type="spellStart"/>
            <w:r w:rsidRPr="00641256">
              <w:rPr>
                <w:rFonts w:cs="Times New Roman"/>
                <w:b/>
                <w:sz w:val="26"/>
                <w:szCs w:val="26"/>
              </w:rPr>
              <w:t>Cơ</w:t>
            </w:r>
            <w:proofErr w:type="spellEnd"/>
            <w:r w:rsidRPr="00641256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sz w:val="26"/>
                <w:szCs w:val="26"/>
              </w:rPr>
              <w:t>chế</w:t>
            </w:r>
            <w:proofErr w:type="spellEnd"/>
            <w:r w:rsidRPr="00641256">
              <w:rPr>
                <w:rFonts w:cs="Times New Roman"/>
                <w:b/>
                <w:sz w:val="26"/>
                <w:szCs w:val="26"/>
              </w:rPr>
              <w:t xml:space="preserve"> di </w:t>
            </w:r>
            <w:proofErr w:type="spellStart"/>
            <w:r w:rsidRPr="00641256">
              <w:rPr>
                <w:rFonts w:cs="Times New Roman"/>
                <w:b/>
                <w:sz w:val="26"/>
                <w:szCs w:val="26"/>
              </w:rPr>
              <w:t>truyền</w:t>
            </w:r>
            <w:proofErr w:type="spellEnd"/>
            <w:r w:rsidRPr="00641256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sz w:val="26"/>
                <w:szCs w:val="26"/>
              </w:rPr>
              <w:t>biến</w:t>
            </w:r>
            <w:proofErr w:type="spellEnd"/>
            <w:r w:rsidRPr="00641256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sz w:val="26"/>
                <w:szCs w:val="26"/>
              </w:rPr>
              <w:t>dị</w:t>
            </w:r>
            <w:proofErr w:type="spellEnd"/>
          </w:p>
        </w:tc>
        <w:tc>
          <w:tcPr>
            <w:tcW w:w="3118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 xml:space="preserve">1.1. Gen,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mã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di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truyền</w:t>
            </w:r>
            <w:proofErr w:type="spellEnd"/>
          </w:p>
        </w:tc>
        <w:tc>
          <w:tcPr>
            <w:tcW w:w="802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910" w:type="dxa"/>
            <w:vAlign w:val="center"/>
          </w:tcPr>
          <w:p w:rsidR="006964F5" w:rsidRPr="00A660DF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16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91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>1,0</w:t>
            </w:r>
          </w:p>
        </w:tc>
        <w:tc>
          <w:tcPr>
            <w:tcW w:w="787" w:type="dxa"/>
            <w:vAlign w:val="center"/>
          </w:tcPr>
          <w:p w:rsidR="006964F5" w:rsidRPr="00181230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10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913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91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675" w:type="dxa"/>
            <w:vMerge w:val="restart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6964F5" w:rsidRPr="00641256" w:rsidTr="006964F5">
        <w:tc>
          <w:tcPr>
            <w:tcW w:w="568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:rsidR="006964F5" w:rsidRDefault="006964F5" w:rsidP="00BE4A13">
            <w:pPr>
              <w:spacing w:before="60" w:line="276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 xml:space="preserve">1.2. </w:t>
            </w:r>
            <w:proofErr w:type="spellStart"/>
            <w:r>
              <w:rPr>
                <w:rFonts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đôi</w:t>
            </w:r>
            <w:proofErr w:type="spellEnd"/>
            <w:r>
              <w:rPr>
                <w:rFonts w:cs="Times New Roman"/>
                <w:sz w:val="26"/>
                <w:szCs w:val="26"/>
              </w:rPr>
              <w:t xml:space="preserve"> ADN</w:t>
            </w:r>
          </w:p>
          <w:p w:rsidR="006964F5" w:rsidRPr="00641256" w:rsidRDefault="006964F5" w:rsidP="00BE4A13">
            <w:pPr>
              <w:spacing w:before="6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phiên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mã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dịch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mã</w:t>
            </w:r>
            <w:proofErr w:type="spellEnd"/>
          </w:p>
        </w:tc>
        <w:tc>
          <w:tcPr>
            <w:tcW w:w="802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910" w:type="dxa"/>
            <w:vAlign w:val="center"/>
          </w:tcPr>
          <w:p w:rsidR="006964F5" w:rsidRPr="00A660DF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816" w:type="dxa"/>
            <w:vAlign w:val="center"/>
          </w:tcPr>
          <w:p w:rsidR="006964F5" w:rsidRPr="00181230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91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  <w:r w:rsidRPr="00641256">
              <w:rPr>
                <w:rFonts w:cs="Times New Roman"/>
                <w:sz w:val="26"/>
                <w:szCs w:val="26"/>
              </w:rPr>
              <w:t>,0</w:t>
            </w:r>
          </w:p>
        </w:tc>
        <w:tc>
          <w:tcPr>
            <w:tcW w:w="787" w:type="dxa"/>
            <w:vAlign w:val="center"/>
          </w:tcPr>
          <w:p w:rsidR="006964F5" w:rsidRPr="00181230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10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913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10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2,5</w:t>
            </w:r>
          </w:p>
        </w:tc>
        <w:tc>
          <w:tcPr>
            <w:tcW w:w="1290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1675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964F5" w:rsidRPr="00641256" w:rsidTr="006964F5">
        <w:tc>
          <w:tcPr>
            <w:tcW w:w="568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 xml:space="preserve">1.3.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Điều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hòa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hoạt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gen</w:t>
            </w:r>
          </w:p>
        </w:tc>
        <w:tc>
          <w:tcPr>
            <w:tcW w:w="802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910" w:type="dxa"/>
            <w:vAlign w:val="center"/>
          </w:tcPr>
          <w:p w:rsidR="006964F5" w:rsidRPr="00A660DF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16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91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>1,0</w:t>
            </w:r>
          </w:p>
        </w:tc>
        <w:tc>
          <w:tcPr>
            <w:tcW w:w="787" w:type="dxa"/>
            <w:vAlign w:val="center"/>
          </w:tcPr>
          <w:p w:rsidR="006964F5" w:rsidRPr="00181230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10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913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1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675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964F5" w:rsidRPr="00641256" w:rsidTr="006964F5">
        <w:tc>
          <w:tcPr>
            <w:tcW w:w="568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 xml:space="preserve">1.4.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Đột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biến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gen</w:t>
            </w:r>
          </w:p>
        </w:tc>
        <w:tc>
          <w:tcPr>
            <w:tcW w:w="802" w:type="dxa"/>
            <w:vAlign w:val="center"/>
          </w:tcPr>
          <w:p w:rsidR="006964F5" w:rsidRPr="00BA7CB3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910" w:type="dxa"/>
            <w:vAlign w:val="center"/>
          </w:tcPr>
          <w:p w:rsidR="006964F5" w:rsidRPr="00181230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816" w:type="dxa"/>
            <w:vAlign w:val="center"/>
          </w:tcPr>
          <w:p w:rsidR="006964F5" w:rsidRPr="00181230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91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  <w:r w:rsidRPr="00641256">
              <w:rPr>
                <w:rFonts w:cs="Times New Roman"/>
                <w:sz w:val="26"/>
                <w:szCs w:val="26"/>
              </w:rPr>
              <w:t>,0</w:t>
            </w:r>
          </w:p>
        </w:tc>
        <w:tc>
          <w:tcPr>
            <w:tcW w:w="787" w:type="dxa"/>
            <w:vAlign w:val="center"/>
          </w:tcPr>
          <w:p w:rsidR="006964F5" w:rsidRPr="00A660DF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641256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910" w:type="dxa"/>
            <w:vAlign w:val="center"/>
          </w:tcPr>
          <w:p w:rsidR="006964F5" w:rsidRPr="00A660DF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913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1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90" w:type="dxa"/>
            <w:vAlign w:val="center"/>
          </w:tcPr>
          <w:p w:rsidR="006964F5" w:rsidRPr="006964F5" w:rsidRDefault="00E163AA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675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964F5" w:rsidRPr="00641256" w:rsidTr="006964F5">
        <w:tc>
          <w:tcPr>
            <w:tcW w:w="568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118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 xml:space="preserve">1.5. NST,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đột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biến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NST</w:t>
            </w:r>
          </w:p>
        </w:tc>
        <w:tc>
          <w:tcPr>
            <w:tcW w:w="802" w:type="dxa"/>
            <w:vAlign w:val="center"/>
          </w:tcPr>
          <w:p w:rsidR="006964F5" w:rsidRPr="00BA7CB3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910" w:type="dxa"/>
            <w:vAlign w:val="center"/>
          </w:tcPr>
          <w:p w:rsidR="006964F5" w:rsidRPr="00181230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816" w:type="dxa"/>
            <w:vAlign w:val="center"/>
          </w:tcPr>
          <w:p w:rsidR="006964F5" w:rsidRPr="00181230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91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  <w:r w:rsidRPr="00641256">
              <w:rPr>
                <w:rFonts w:cs="Times New Roman"/>
                <w:sz w:val="26"/>
                <w:szCs w:val="26"/>
              </w:rPr>
              <w:t>,0</w:t>
            </w:r>
          </w:p>
        </w:tc>
        <w:tc>
          <w:tcPr>
            <w:tcW w:w="787" w:type="dxa"/>
            <w:vAlign w:val="center"/>
          </w:tcPr>
          <w:p w:rsidR="006964F5" w:rsidRPr="00181230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10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913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910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2,5</w:t>
            </w:r>
          </w:p>
        </w:tc>
        <w:tc>
          <w:tcPr>
            <w:tcW w:w="1290" w:type="dxa"/>
            <w:vAlign w:val="center"/>
          </w:tcPr>
          <w:p w:rsidR="006964F5" w:rsidRPr="006964F5" w:rsidRDefault="00E163AA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1675" w:type="dxa"/>
            <w:vMerge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964F5" w:rsidRPr="00641256" w:rsidTr="006964F5">
        <w:tc>
          <w:tcPr>
            <w:tcW w:w="568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41256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2.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Tính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quy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luật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của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hiện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tượng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di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truyền</w:t>
            </w:r>
            <w:proofErr w:type="spellEnd"/>
          </w:p>
        </w:tc>
        <w:tc>
          <w:tcPr>
            <w:tcW w:w="3118" w:type="dxa"/>
            <w:vAlign w:val="center"/>
          </w:tcPr>
          <w:p w:rsidR="006964F5" w:rsidRDefault="006964F5" w:rsidP="00BE4A13">
            <w:pPr>
              <w:spacing w:before="60" w:line="276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641256">
              <w:rPr>
                <w:rFonts w:cs="Times New Roman"/>
                <w:sz w:val="26"/>
                <w:szCs w:val="26"/>
              </w:rPr>
              <w:t xml:space="preserve">2.1.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Quy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luật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phân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li </w:t>
            </w:r>
          </w:p>
          <w:p w:rsidR="006964F5" w:rsidRPr="00641256" w:rsidRDefault="006964F5" w:rsidP="00BE4A13">
            <w:pPr>
              <w:spacing w:before="60"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2.2</w:t>
            </w:r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phân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li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độc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lập</w:t>
            </w:r>
            <w:proofErr w:type="spellEnd"/>
          </w:p>
        </w:tc>
        <w:tc>
          <w:tcPr>
            <w:tcW w:w="802" w:type="dxa"/>
            <w:vAlign w:val="center"/>
          </w:tcPr>
          <w:p w:rsidR="006964F5" w:rsidRPr="00BA7CB3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910" w:type="dxa"/>
            <w:vAlign w:val="center"/>
          </w:tcPr>
          <w:p w:rsidR="006964F5" w:rsidRPr="00181230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816" w:type="dxa"/>
            <w:vAlign w:val="center"/>
          </w:tcPr>
          <w:p w:rsidR="006964F5" w:rsidRPr="00181230" w:rsidRDefault="006964F5" w:rsidP="00BE4A13">
            <w:pPr>
              <w:spacing w:before="60" w:line="276" w:lineRule="auto"/>
              <w:jc w:val="center"/>
              <w:rPr>
                <w:rFonts w:cs="Times New Roman"/>
                <w:bCs/>
                <w:iCs/>
                <w:sz w:val="26"/>
                <w:szCs w:val="26"/>
                <w:lang w:val="vi-VN" w:bidi="hi-IN"/>
              </w:rPr>
            </w:pPr>
            <w:r>
              <w:rPr>
                <w:rFonts w:cs="Times New Roman"/>
                <w:bCs/>
                <w:iCs/>
                <w:sz w:val="26"/>
                <w:szCs w:val="26"/>
                <w:lang w:val="vi-VN" w:bidi="hi-IN"/>
              </w:rPr>
              <w:t>1</w:t>
            </w:r>
          </w:p>
        </w:tc>
        <w:tc>
          <w:tcPr>
            <w:tcW w:w="91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>1,0</w:t>
            </w:r>
          </w:p>
        </w:tc>
        <w:tc>
          <w:tcPr>
            <w:tcW w:w="787" w:type="dxa"/>
            <w:vAlign w:val="center"/>
          </w:tcPr>
          <w:p w:rsidR="006964F5" w:rsidRPr="00181230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10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913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10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2,5</w:t>
            </w:r>
          </w:p>
        </w:tc>
        <w:tc>
          <w:tcPr>
            <w:tcW w:w="1290" w:type="dxa"/>
            <w:vAlign w:val="center"/>
          </w:tcPr>
          <w:p w:rsidR="006964F5" w:rsidRPr="006964F5" w:rsidRDefault="00E163AA" w:rsidP="00BE4A13">
            <w:pPr>
              <w:spacing w:before="60" w:line="276" w:lineRule="auto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1675" w:type="dxa"/>
            <w:vAlign w:val="center"/>
          </w:tcPr>
          <w:p w:rsidR="006964F5" w:rsidRPr="006964F5" w:rsidRDefault="006964F5" w:rsidP="006964F5">
            <w:pPr>
              <w:spacing w:before="60" w:line="276" w:lineRule="auto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6964F5" w:rsidRPr="00641256" w:rsidTr="006964F5">
        <w:tc>
          <w:tcPr>
            <w:tcW w:w="5245" w:type="dxa"/>
            <w:gridSpan w:val="3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802" w:type="dxa"/>
            <w:vAlign w:val="center"/>
          </w:tcPr>
          <w:p w:rsidR="006964F5" w:rsidRPr="00BA7CB3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910" w:type="dxa"/>
            <w:vAlign w:val="center"/>
          </w:tcPr>
          <w:p w:rsidR="006964F5" w:rsidRPr="00181230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12</w:t>
            </w:r>
          </w:p>
        </w:tc>
        <w:tc>
          <w:tcPr>
            <w:tcW w:w="816" w:type="dxa"/>
            <w:vAlign w:val="center"/>
          </w:tcPr>
          <w:p w:rsidR="006964F5" w:rsidRPr="00BA7CB3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9</w:t>
            </w:r>
          </w:p>
        </w:tc>
        <w:tc>
          <w:tcPr>
            <w:tcW w:w="910" w:type="dxa"/>
            <w:vAlign w:val="center"/>
          </w:tcPr>
          <w:p w:rsidR="006964F5" w:rsidRPr="00181230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13,5</w:t>
            </w:r>
          </w:p>
        </w:tc>
        <w:tc>
          <w:tcPr>
            <w:tcW w:w="787" w:type="dxa"/>
            <w:vAlign w:val="center"/>
          </w:tcPr>
          <w:p w:rsidR="006964F5" w:rsidRPr="00181230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6</w:t>
            </w:r>
          </w:p>
        </w:tc>
        <w:tc>
          <w:tcPr>
            <w:tcW w:w="910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12</w:t>
            </w:r>
          </w:p>
        </w:tc>
        <w:tc>
          <w:tcPr>
            <w:tcW w:w="913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910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7,5</w:t>
            </w:r>
          </w:p>
        </w:tc>
        <w:tc>
          <w:tcPr>
            <w:tcW w:w="1290" w:type="dxa"/>
            <w:vAlign w:val="center"/>
          </w:tcPr>
          <w:p w:rsidR="006964F5" w:rsidRPr="006964F5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vi-VN"/>
              </w:rPr>
              <w:t>30</w:t>
            </w:r>
          </w:p>
        </w:tc>
        <w:tc>
          <w:tcPr>
            <w:tcW w:w="1675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41256">
              <w:rPr>
                <w:rFonts w:cs="Times New Roman"/>
                <w:b/>
                <w:bCs/>
                <w:sz w:val="26"/>
                <w:szCs w:val="26"/>
              </w:rPr>
              <w:t>45,0</w:t>
            </w:r>
          </w:p>
        </w:tc>
      </w:tr>
      <w:tr w:rsidR="006964F5" w:rsidRPr="00641256" w:rsidTr="006964F5">
        <w:tc>
          <w:tcPr>
            <w:tcW w:w="5245" w:type="dxa"/>
            <w:gridSpan w:val="3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Tỉ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lệ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(%)</w:t>
            </w:r>
          </w:p>
        </w:tc>
        <w:tc>
          <w:tcPr>
            <w:tcW w:w="1712" w:type="dxa"/>
            <w:gridSpan w:val="2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41256">
              <w:rPr>
                <w:rFonts w:cs="Times New Roman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726" w:type="dxa"/>
            <w:gridSpan w:val="2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41256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697" w:type="dxa"/>
            <w:gridSpan w:val="2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41256">
              <w:rPr>
                <w:rFonts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823" w:type="dxa"/>
            <w:gridSpan w:val="2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41256">
              <w:rPr>
                <w:rFonts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129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5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6964F5" w:rsidRPr="00641256" w:rsidTr="006964F5">
        <w:tc>
          <w:tcPr>
            <w:tcW w:w="5245" w:type="dxa"/>
            <w:gridSpan w:val="3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Tỉ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lệ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b/>
                <w:bCs/>
                <w:sz w:val="26"/>
                <w:szCs w:val="26"/>
              </w:rPr>
              <w:t>chung</w:t>
            </w:r>
            <w:proofErr w:type="spellEnd"/>
            <w:r w:rsidRPr="00641256">
              <w:rPr>
                <w:rFonts w:cs="Times New Roman"/>
                <w:b/>
                <w:bCs/>
                <w:sz w:val="26"/>
                <w:szCs w:val="26"/>
              </w:rPr>
              <w:t xml:space="preserve"> (%)</w:t>
            </w:r>
          </w:p>
        </w:tc>
        <w:tc>
          <w:tcPr>
            <w:tcW w:w="3438" w:type="dxa"/>
            <w:gridSpan w:val="4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41256">
              <w:rPr>
                <w:rFonts w:cs="Times New Roman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3520" w:type="dxa"/>
            <w:gridSpan w:val="4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641256">
              <w:rPr>
                <w:rFonts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290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75" w:type="dxa"/>
            <w:vAlign w:val="center"/>
          </w:tcPr>
          <w:p w:rsidR="006964F5" w:rsidRPr="00641256" w:rsidRDefault="006964F5" w:rsidP="00BE4A13">
            <w:pPr>
              <w:spacing w:before="6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:rsidR="00650B81" w:rsidRPr="00641256" w:rsidRDefault="00650B81" w:rsidP="00650B81">
      <w:pPr>
        <w:spacing w:before="60" w:after="0" w:line="276" w:lineRule="auto"/>
        <w:rPr>
          <w:rFonts w:cs="Times New Roman"/>
          <w:sz w:val="26"/>
          <w:szCs w:val="26"/>
        </w:rPr>
      </w:pPr>
    </w:p>
    <w:p w:rsidR="00650B81" w:rsidRDefault="00650B81" w:rsidP="00650B81">
      <w:pPr>
        <w:spacing w:line="240" w:lineRule="auto"/>
        <w:jc w:val="center"/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</w:pPr>
    </w:p>
    <w:p w:rsidR="00650B81" w:rsidRDefault="00650B81" w:rsidP="00650B81">
      <w:pPr>
        <w:spacing w:line="240" w:lineRule="auto"/>
        <w:jc w:val="center"/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</w:pPr>
    </w:p>
    <w:p w:rsidR="00650B81" w:rsidRPr="000A1243" w:rsidRDefault="00650B81" w:rsidP="00650B81">
      <w:pPr>
        <w:spacing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/>
          <w:bCs/>
          <w:color w:val="000000"/>
          <w:sz w:val="26"/>
          <w:szCs w:val="26"/>
          <w:lang w:val="vi-VN"/>
        </w:rPr>
        <w:t xml:space="preserve">                                               BẢNG ĐẶC TẢ KIỂM TRA GIỮA KÌ I</w:t>
      </w:r>
      <w:r w:rsidRPr="000A1243">
        <w:rPr>
          <w:rFonts w:eastAsia="Times New Roman" w:cs="Times New Roman"/>
          <w:b/>
          <w:bCs/>
          <w:color w:val="000000"/>
          <w:sz w:val="26"/>
          <w:szCs w:val="26"/>
        </w:rPr>
        <w:t xml:space="preserve"> SINH 12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2"/>
        <w:gridCol w:w="2954"/>
        <w:gridCol w:w="3194"/>
        <w:gridCol w:w="2762"/>
        <w:gridCol w:w="3558"/>
      </w:tblGrid>
      <w:tr w:rsidR="007A767D" w:rsidRPr="000A1243" w:rsidTr="00BE4A13">
        <w:trPr>
          <w:trHeight w:val="7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          </w:t>
            </w: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Cấp</w:t>
            </w:r>
            <w:proofErr w:type="spellEnd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độ</w:t>
            </w:r>
            <w:proofErr w:type="spellEnd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            </w:t>
            </w:r>
          </w:p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Tên</w:t>
            </w:r>
            <w:proofErr w:type="spellEnd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chủ</w:t>
            </w:r>
            <w:proofErr w:type="spellEnd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đề</w:t>
            </w:r>
            <w:proofErr w:type="spellEnd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 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Nhận</w:t>
            </w:r>
            <w:proofErr w:type="spellEnd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Thông</w:t>
            </w:r>
            <w:proofErr w:type="spellEnd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            </w:t>
            </w: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Vận</w:t>
            </w:r>
            <w:proofErr w:type="spellEnd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dụng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Vận</w:t>
            </w:r>
            <w:proofErr w:type="spellEnd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dụng</w:t>
            </w:r>
            <w:proofErr w:type="spellEnd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cao</w:t>
            </w:r>
            <w:proofErr w:type="spellEnd"/>
          </w:p>
        </w:tc>
      </w:tr>
      <w:tr w:rsidR="007A767D" w:rsidRPr="000A1243" w:rsidTr="00BE4A13">
        <w:trPr>
          <w:trHeight w:val="15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BÀI 1: GEN, MÃ DI TRUYỀN VÀ QUÁ TRÌNH NHÂN ĐÔI ADN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A7CB3" w:rsidRPr="00BA7CB3" w:rsidRDefault="00650B81" w:rsidP="00BE4A1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BA7CB3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Khái niệm gen</w:t>
            </w:r>
          </w:p>
          <w:p w:rsidR="00650B81" w:rsidRPr="00BA7CB3" w:rsidRDefault="00BA7CB3" w:rsidP="00BE4A1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-N</w:t>
            </w:r>
            <w:r w:rsidR="00C84CD5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hận biết các mã mở đầu </w:t>
            </w:r>
            <w:r>
              <w:rPr>
                <w:rFonts w:eastAsia="Times New Roman" w:cs="Times New Roman"/>
                <w:sz w:val="24"/>
                <w:szCs w:val="24"/>
                <w:lang w:val="vi-VN"/>
              </w:rPr>
              <w:t>kết thúc.</w:t>
            </w:r>
          </w:p>
          <w:p w:rsidR="00650B81" w:rsidRPr="000A1243" w:rsidRDefault="00650B81" w:rsidP="00BE4A1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nguyên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tắc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chế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đôi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AND.</w:t>
            </w:r>
          </w:p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chế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đôi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ADN</w:t>
            </w:r>
          </w:p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Bài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tập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tính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nuclêôtit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môi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cung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khi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ADN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nhân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đôi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hoặc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lần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650B81" w:rsidRDefault="00274BC9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-Tính số lần nhân đôi.</w:t>
            </w:r>
          </w:p>
          <w:p w:rsidR="00274BC9" w:rsidRPr="00274BC9" w:rsidRDefault="00274BC9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-Tính số lượng từng loại nucleotit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650B8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7A767D" w:rsidRPr="000A1243" w:rsidTr="00BE4A13">
        <w:trPr>
          <w:trHeight w:val="377"/>
        </w:trPr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2665F6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2665F6" w:rsidRDefault="00E163AA" w:rsidP="00BE4A1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2665F6" w:rsidRDefault="00650B81" w:rsidP="00BE4A1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2665F6" w:rsidRDefault="00E163AA" w:rsidP="00BE4A1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2665F6" w:rsidRDefault="00650B81" w:rsidP="00BE4A1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7A767D" w:rsidRPr="000A1243" w:rsidTr="00BE4A13">
        <w:trPr>
          <w:trHeight w:val="1956"/>
        </w:trPr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BÀI 2: PHIÊN MÃ VÀ DỊCH MÃ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Cấu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trúc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năng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loại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ARN.</w:t>
            </w:r>
          </w:p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Khái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niệm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quá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trình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phiên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dịch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650B81" w:rsidRPr="00274BC9" w:rsidRDefault="00650B81" w:rsidP="00BE4A13">
            <w:pPr>
              <w:spacing w:after="24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0A1243">
              <w:rPr>
                <w:rFonts w:eastAsia="Times New Roman" w:cs="Times New Roman"/>
                <w:sz w:val="24"/>
                <w:szCs w:val="24"/>
              </w:rPr>
              <w:br/>
            </w:r>
            <w:r w:rsidR="00274BC9">
              <w:rPr>
                <w:rFonts w:eastAsia="Times New Roman" w:cs="Times New Roman"/>
                <w:sz w:val="24"/>
                <w:szCs w:val="24"/>
                <w:lang w:val="vi-VN"/>
              </w:rPr>
              <w:t>-Enzim tham gia vào quá trình phiên mã ,dịch mã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chế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phiên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dịch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650B81" w:rsidRDefault="00650B81" w:rsidP="00BE4A1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Bài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tập</w:t>
            </w:r>
            <w:proofErr w:type="spellEnd"/>
            <w:r w:rsidR="00274BC9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:</w:t>
            </w:r>
            <w:r w:rsidR="00274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274BC9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X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ác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trật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tự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nuclêôtit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của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ARN</w:t>
            </w:r>
          </w:p>
          <w:p w:rsidR="00274BC9" w:rsidRDefault="00274BC9" w:rsidP="00BE4A1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-Số lượng từng loại nucleotit của ARN</w:t>
            </w:r>
          </w:p>
          <w:p w:rsidR="00274BC9" w:rsidRDefault="00274BC9" w:rsidP="00BE4A1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-Phân biệt được các loại ARN</w:t>
            </w:r>
          </w:p>
          <w:p w:rsidR="00274BC9" w:rsidRPr="00274BC9" w:rsidRDefault="00274BC9" w:rsidP="00BE4A1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650B81" w:rsidRPr="000A1243" w:rsidRDefault="00650B81" w:rsidP="00BE4A13">
            <w:pPr>
              <w:spacing w:after="24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sz w:val="24"/>
                <w:szCs w:val="24"/>
              </w:rPr>
              <w:br/>
            </w:r>
            <w:r w:rsidRPr="000A1243">
              <w:rPr>
                <w:rFonts w:eastAsia="Times New Roman" w:cs="Times New Roman"/>
                <w:sz w:val="24"/>
                <w:szCs w:val="24"/>
              </w:rPr>
              <w:br/>
            </w:r>
            <w:r w:rsidRPr="000A1243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sz w:val="24"/>
                <w:szCs w:val="24"/>
              </w:rPr>
              <w:br/>
            </w:r>
            <w:r w:rsidRPr="000A1243">
              <w:rPr>
                <w:rFonts w:eastAsia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Bài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tập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xác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proofErr w:type="gramStart"/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số </w:t>
            </w: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axitamin</w:t>
            </w:r>
            <w:proofErr w:type="spellEnd"/>
            <w:r w:rsidR="00274BC9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,số</w:t>
            </w:r>
            <w:proofErr w:type="gramEnd"/>
            <w:r w:rsidR="00274BC9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liên kết peptit</w:t>
            </w: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274BC9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,số phân tử nước được giải phóng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của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chuỗi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polypeptit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650B81" w:rsidRDefault="00650B81" w:rsidP="00BE4A13">
            <w:pPr>
              <w:spacing w:after="24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0A1243">
              <w:rPr>
                <w:rFonts w:eastAsia="Times New Roman" w:cs="Times New Roman"/>
                <w:sz w:val="24"/>
                <w:szCs w:val="24"/>
              </w:rPr>
              <w:br/>
            </w:r>
            <w:r w:rsidRPr="000A1243">
              <w:rPr>
                <w:rFonts w:eastAsia="Times New Roman" w:cs="Times New Roman"/>
                <w:sz w:val="24"/>
                <w:szCs w:val="24"/>
              </w:rPr>
              <w:br/>
            </w:r>
            <w:r w:rsidRPr="000A1243">
              <w:rPr>
                <w:rFonts w:eastAsia="Times New Roman" w:cs="Times New Roman"/>
                <w:sz w:val="24"/>
                <w:szCs w:val="24"/>
              </w:rPr>
              <w:br/>
            </w:r>
          </w:p>
          <w:p w:rsidR="00650B81" w:rsidRPr="000A1243" w:rsidRDefault="00650B81" w:rsidP="00BE4A13">
            <w:pPr>
              <w:spacing w:after="24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7A767D" w:rsidRPr="000A1243" w:rsidTr="00BE4A13">
        <w:trPr>
          <w:trHeight w:val="377"/>
        </w:trPr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  <w:proofErr w:type="spellEnd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: 5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2665F6" w:rsidRDefault="00BA7CB3" w:rsidP="00BE4A1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2665F6" w:rsidRDefault="00BA7CB3" w:rsidP="00BE4A1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2665F6" w:rsidRDefault="00BA7CB3" w:rsidP="00BE4A1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2665F6" w:rsidRDefault="00BA7CB3" w:rsidP="00BE4A1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7A767D" w:rsidRPr="000A1243" w:rsidTr="00BE4A13"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BÀI 3: ĐIỀU HÒA HOẠT ĐỘNG GEN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E46" w:rsidRPr="00641256" w:rsidRDefault="00274BC9" w:rsidP="00F41E46">
            <w:pPr>
              <w:spacing w:before="60"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vi-VN"/>
              </w:rPr>
              <w:t>K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hái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niệm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điều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hòa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hoạt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gen.</w:t>
            </w:r>
          </w:p>
          <w:p w:rsidR="00F41E46" w:rsidRPr="00641256" w:rsidRDefault="00F41E46" w:rsidP="00F41E46">
            <w:pPr>
              <w:spacing w:before="60"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ra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thành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phần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cấu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tạo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opêron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Lac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chức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năng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từng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thành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phần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>.</w:t>
            </w:r>
          </w:p>
          <w:p w:rsidR="00650B81" w:rsidRPr="000A1243" w:rsidRDefault="00650B81" w:rsidP="00274BC9">
            <w:pPr>
              <w:spacing w:before="60" w:after="0"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E46" w:rsidRPr="00641256" w:rsidRDefault="00F41E46" w:rsidP="00F41E46">
            <w:pPr>
              <w:spacing w:before="60"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Hiểu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cơ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chế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điều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hòa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hoạt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opêron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Lac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để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phân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biệt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hoạt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thành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phần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cấu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trúc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opêron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Lac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khi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môi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trường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hoặc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có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lactôzơ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>.</w:t>
            </w:r>
          </w:p>
          <w:p w:rsidR="00274BC9" w:rsidRPr="00C84CD5" w:rsidRDefault="00274BC9" w:rsidP="00274BC9">
            <w:pPr>
              <w:spacing w:before="60"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 xml:space="preserve">- </w:t>
            </w:r>
            <w:r>
              <w:rPr>
                <w:rFonts w:cs="Times New Roman"/>
                <w:sz w:val="26"/>
                <w:szCs w:val="26"/>
                <w:lang w:val="vi-VN"/>
              </w:rPr>
              <w:t>Hiểu</w:t>
            </w:r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vai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trò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gen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điều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hòa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trong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điều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hòa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hoạt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động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gen.</w:t>
            </w:r>
          </w:p>
          <w:p w:rsidR="00E163AA" w:rsidRPr="00E163AA" w:rsidRDefault="00E163AA" w:rsidP="00274BC9">
            <w:pPr>
              <w:spacing w:after="0" w:line="0" w:lineRule="atLeast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Cơ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chế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điều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hòa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gen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Operon Lac</w:t>
            </w:r>
          </w:p>
          <w:p w:rsidR="00650B81" w:rsidRPr="000A1243" w:rsidRDefault="00650B81" w:rsidP="00BE4A13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</w:tr>
      <w:tr w:rsidR="007A767D" w:rsidRPr="000A1243" w:rsidTr="00BE4A13"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Số</w:t>
            </w:r>
            <w:proofErr w:type="spellEnd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  <w:proofErr w:type="spellEnd"/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:  4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56126B" w:rsidRDefault="00E163AA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56126B" w:rsidRDefault="00E163AA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56126B" w:rsidRDefault="00E163AA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56126B" w:rsidRDefault="00650B81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7A767D" w:rsidRPr="000A1243" w:rsidTr="00E163AA"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163AA" w:rsidRDefault="00E163AA" w:rsidP="00BE4A13">
            <w:pPr>
              <w:spacing w:after="0" w:line="0" w:lineRule="atLeast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  <w:p w:rsidR="00E163AA" w:rsidRDefault="00361664" w:rsidP="00BE4A13">
            <w:pPr>
              <w:spacing w:after="0" w:line="0" w:lineRule="atLeast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BÀI 4: ĐỘT BIẾN GEN</w:t>
            </w:r>
          </w:p>
          <w:p w:rsidR="00E163AA" w:rsidRPr="00E163AA" w:rsidRDefault="00E163AA" w:rsidP="00BE4A13">
            <w:pPr>
              <w:spacing w:after="0" w:line="0" w:lineRule="atLeast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74BC9" w:rsidRPr="00AD56DC" w:rsidRDefault="00274BC9" w:rsidP="00F41E46">
            <w:pPr>
              <w:spacing w:before="60" w:after="0" w:line="276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-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vi-VN"/>
              </w:rPr>
              <w:t>K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hái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niệm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đột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biến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gen,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đột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biến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thể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đột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biến</w:t>
            </w:r>
            <w:proofErr w:type="spellEnd"/>
            <w:r w:rsidR="00AD56DC">
              <w:rPr>
                <w:rFonts w:cs="Times New Roman"/>
                <w:sz w:val="26"/>
                <w:szCs w:val="26"/>
                <w:lang w:val="vi-VN"/>
              </w:rPr>
              <w:t>,tần số đột biến gen</w:t>
            </w:r>
          </w:p>
          <w:p w:rsidR="00F41E46" w:rsidRPr="00641256" w:rsidRDefault="00F41E46" w:rsidP="00F41E46">
            <w:pPr>
              <w:spacing w:before="60"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Nhận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ra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dạng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đột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biến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điể</w:t>
            </w:r>
            <w:r w:rsidR="00AD56DC">
              <w:rPr>
                <w:rFonts w:cs="Times New Roman"/>
                <w:sz w:val="26"/>
                <w:szCs w:val="26"/>
              </w:rPr>
              <w:t>m</w:t>
            </w:r>
            <w:proofErr w:type="spellEnd"/>
            <w:proofErr w:type="gramStart"/>
            <w:r w:rsidR="00AD56DC">
              <w:rPr>
                <w:rFonts w:cs="Times New Roman"/>
                <w:sz w:val="26"/>
                <w:szCs w:val="26"/>
              </w:rPr>
              <w:t xml:space="preserve">, </w:t>
            </w:r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nguyên</w:t>
            </w:r>
            <w:proofErr w:type="spellEnd"/>
            <w:proofErr w:type="gram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nhân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gây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đột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biến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gen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cơ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chế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phát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sinh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đột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biến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gen.</w:t>
            </w:r>
          </w:p>
          <w:p w:rsidR="00E163AA" w:rsidRDefault="00E163AA" w:rsidP="00AD56DC">
            <w:pPr>
              <w:spacing w:before="60"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D56DC" w:rsidRDefault="00F41E46" w:rsidP="00F41E46">
            <w:pPr>
              <w:spacing w:before="60" w:after="0" w:line="276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641256">
              <w:rPr>
                <w:rFonts w:cs="Times New Roman"/>
                <w:sz w:val="26"/>
                <w:szCs w:val="26"/>
              </w:rPr>
              <w:t>-</w:t>
            </w:r>
            <w:r w:rsidR="00AD56DC">
              <w:rPr>
                <w:rFonts w:cs="Times New Roman"/>
                <w:sz w:val="26"/>
                <w:szCs w:val="26"/>
              </w:rPr>
              <w:t xml:space="preserve">- </w:t>
            </w:r>
            <w:r w:rsidR="00AD56DC">
              <w:rPr>
                <w:rFonts w:cs="Times New Roman"/>
                <w:sz w:val="26"/>
                <w:szCs w:val="26"/>
                <w:lang w:val="vi-VN"/>
              </w:rPr>
              <w:t xml:space="preserve">xác định </w:t>
            </w:r>
            <w:r w:rsidR="00AD56DC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D56DC" w:rsidRPr="00641256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="00AD56DC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D56DC" w:rsidRPr="00641256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="00AD56DC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D56DC" w:rsidRPr="00641256">
              <w:rPr>
                <w:rFonts w:cs="Times New Roman"/>
                <w:sz w:val="26"/>
                <w:szCs w:val="26"/>
              </w:rPr>
              <w:t>dạng</w:t>
            </w:r>
            <w:proofErr w:type="spellEnd"/>
            <w:r w:rsidR="00AD56DC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D56DC" w:rsidRPr="00641256">
              <w:rPr>
                <w:rFonts w:cs="Times New Roman"/>
                <w:sz w:val="26"/>
                <w:szCs w:val="26"/>
              </w:rPr>
              <w:t>đột</w:t>
            </w:r>
            <w:proofErr w:type="spellEnd"/>
            <w:r w:rsidR="00AD56DC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D56DC" w:rsidRPr="00641256">
              <w:rPr>
                <w:rFonts w:cs="Times New Roman"/>
                <w:sz w:val="26"/>
                <w:szCs w:val="26"/>
              </w:rPr>
              <w:t>biến</w:t>
            </w:r>
            <w:proofErr w:type="spellEnd"/>
            <w:r w:rsidR="00AD56DC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AD56DC" w:rsidRPr="00641256">
              <w:rPr>
                <w:rFonts w:cs="Times New Roman"/>
                <w:sz w:val="26"/>
                <w:szCs w:val="26"/>
              </w:rPr>
              <w:t>điể</w:t>
            </w:r>
            <w:r w:rsidR="00AD56DC">
              <w:rPr>
                <w:rFonts w:cs="Times New Roman"/>
                <w:sz w:val="26"/>
                <w:szCs w:val="26"/>
              </w:rPr>
              <w:t>m</w:t>
            </w:r>
            <w:proofErr w:type="spellEnd"/>
            <w:r w:rsidR="00AD56DC">
              <w:rPr>
                <w:rFonts w:cs="Times New Roman"/>
                <w:sz w:val="26"/>
                <w:szCs w:val="26"/>
              </w:rPr>
              <w:t xml:space="preserve">, </w:t>
            </w:r>
            <w:r w:rsidR="00AD56DC" w:rsidRPr="00641256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F41E46" w:rsidRPr="00641256" w:rsidRDefault="00F41E46" w:rsidP="00F41E46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641256">
              <w:rPr>
                <w:rFonts w:cs="Times New Roman"/>
                <w:spacing w:val="2"/>
                <w:sz w:val="26"/>
                <w:szCs w:val="26"/>
                <w:lang w:val="de-DE" w:eastAsia="zh-CN"/>
              </w:rPr>
              <w:t>- Phân biệt được các dạng đột biến gen thông qua hậu quả của chúng.</w:t>
            </w:r>
          </w:p>
          <w:p w:rsidR="00E163AA" w:rsidRDefault="00E163AA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41E46" w:rsidRDefault="00AD56DC" w:rsidP="00F41E46">
            <w:pPr>
              <w:spacing w:before="60" w:after="0" w:line="276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-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Giải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thích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nguyên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nhân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cơ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chế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của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các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dạng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đột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F41E46" w:rsidRPr="00641256">
              <w:rPr>
                <w:rFonts w:cs="Times New Roman"/>
                <w:sz w:val="26"/>
                <w:szCs w:val="26"/>
              </w:rPr>
              <w:t>biến</w:t>
            </w:r>
            <w:proofErr w:type="spellEnd"/>
            <w:r w:rsidR="00F41E46" w:rsidRPr="00641256">
              <w:rPr>
                <w:rFonts w:cs="Times New Roman"/>
                <w:sz w:val="26"/>
                <w:szCs w:val="26"/>
              </w:rPr>
              <w:t xml:space="preserve"> gen. </w:t>
            </w:r>
          </w:p>
          <w:p w:rsidR="00AD56DC" w:rsidRPr="00AD56DC" w:rsidRDefault="00AD56DC" w:rsidP="00F41E46">
            <w:pPr>
              <w:spacing w:before="60" w:after="0" w:line="276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-Bài tập xác định chiều dài,số lượng từng loại nucleotit,số liên kết hyddro của gen trước và sau khi đột biến</w:t>
            </w:r>
          </w:p>
          <w:p w:rsidR="00AD56DC" w:rsidRPr="00AD56DC" w:rsidRDefault="00AD56DC" w:rsidP="00AD56DC">
            <w:pPr>
              <w:spacing w:before="60"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163AA" w:rsidRPr="0056126B" w:rsidRDefault="00E163AA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7A767D" w:rsidRPr="000A1243" w:rsidTr="00BE4A13"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163AA" w:rsidRPr="000A1243" w:rsidRDefault="00E163AA" w:rsidP="00BE4A13">
            <w:pPr>
              <w:spacing w:after="0" w:line="0" w:lineRule="atLeast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163AA" w:rsidRDefault="00C84CD5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163AA" w:rsidRDefault="00C84CD5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163AA" w:rsidRDefault="00C84CD5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163AA" w:rsidRPr="0056126B" w:rsidRDefault="00E163AA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7A767D" w:rsidRPr="000A1243" w:rsidTr="00BE4A13">
        <w:tc>
          <w:tcPr>
            <w:tcW w:w="0" w:type="auto"/>
            <w:tcBorders>
              <w:top w:val="single" w:sz="4" w:space="0" w:color="000000"/>
              <w:left w:val="dashed" w:sz="4" w:space="0" w:color="000000"/>
              <w:bottom w:val="dash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BÀI 5: NST- ĐỘT BIẾN CẤU TRÚC NST</w:t>
            </w:r>
          </w:p>
        </w:tc>
        <w:tc>
          <w:tcPr>
            <w:tcW w:w="0" w:type="auto"/>
            <w:tcBorders>
              <w:top w:val="single" w:sz="4" w:space="0" w:color="000000"/>
              <w:left w:val="dotted" w:sz="4" w:space="0" w:color="000000"/>
              <w:bottom w:val="dash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Cấu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trúc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siêu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hiển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vi NST.</w:t>
            </w:r>
          </w:p>
          <w:p w:rsidR="00650B81" w:rsidRPr="000A1243" w:rsidRDefault="00650B81" w:rsidP="00BE4A13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dạng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đột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biến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cấu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trúc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NST.</w:t>
            </w:r>
          </w:p>
        </w:tc>
        <w:tc>
          <w:tcPr>
            <w:tcW w:w="0" w:type="auto"/>
            <w:tcBorders>
              <w:top w:val="single" w:sz="4" w:space="0" w:color="000000"/>
              <w:left w:val="dotted" w:sz="4" w:space="0" w:color="000000"/>
              <w:bottom w:val="dash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Hậu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quả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các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dạng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đột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biến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cấu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trúc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NST.</w:t>
            </w:r>
          </w:p>
          <w:p w:rsidR="00650B81" w:rsidRPr="000A1243" w:rsidRDefault="00650B81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Ý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cấu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trúc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siêu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hiển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vi NST.</w:t>
            </w:r>
          </w:p>
        </w:tc>
        <w:tc>
          <w:tcPr>
            <w:tcW w:w="0" w:type="auto"/>
            <w:tcBorders>
              <w:top w:val="single" w:sz="4" w:space="0" w:color="000000"/>
              <w:left w:val="dotted" w:sz="4" w:space="0" w:color="000000"/>
              <w:bottom w:val="dash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Ý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các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dạng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đột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biến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cấu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trúc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NST.</w:t>
            </w:r>
          </w:p>
          <w:p w:rsidR="00650B81" w:rsidRPr="000A1243" w:rsidRDefault="00650B81" w:rsidP="00BE4A13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Xác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dạng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đột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biến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cấu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trúc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NST.</w:t>
            </w:r>
          </w:p>
        </w:tc>
        <w:tc>
          <w:tcPr>
            <w:tcW w:w="0" w:type="auto"/>
            <w:tcBorders>
              <w:top w:val="single" w:sz="4" w:space="0" w:color="000000"/>
              <w:left w:val="dotted" w:sz="4" w:space="0" w:color="000000"/>
              <w:bottom w:val="dashed" w:sz="4" w:space="0" w:color="000000"/>
              <w:right w:val="dotted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1"/>
                <w:szCs w:val="24"/>
              </w:rPr>
            </w:pPr>
          </w:p>
        </w:tc>
      </w:tr>
      <w:tr w:rsidR="007A767D" w:rsidRPr="000A1243" w:rsidTr="00BE4A13">
        <w:tc>
          <w:tcPr>
            <w:tcW w:w="0" w:type="auto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56126B" w:rsidRDefault="00650B81" w:rsidP="00BE4A13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</w:p>
        </w:tc>
        <w:tc>
          <w:tcPr>
            <w:tcW w:w="0" w:type="auto"/>
            <w:tcBorders>
              <w:top w:val="dash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56126B" w:rsidRDefault="00C84CD5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0" w:type="auto"/>
            <w:tcBorders>
              <w:top w:val="dash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56126B" w:rsidRDefault="00C84CD5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0" w:type="auto"/>
            <w:tcBorders>
              <w:top w:val="dash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56126B" w:rsidRDefault="00C84CD5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0" w:type="auto"/>
            <w:tcBorders>
              <w:top w:val="dash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56126B" w:rsidRDefault="00650B81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</w:tr>
      <w:tr w:rsidR="007A767D" w:rsidRPr="000A1243" w:rsidTr="00BE4A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BÀI 6: ĐỘT BIẾN SỐ LƯỢNG NST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Các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khái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niệm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vê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̀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đột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biến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NST.</w:t>
            </w:r>
          </w:p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dạng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đột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biến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sô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́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lượng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NST.</w:t>
            </w:r>
          </w:p>
          <w:p w:rsidR="00650B81" w:rsidRPr="000A1243" w:rsidRDefault="00650B81" w:rsidP="00BE4A13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Tên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gọi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dạng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đột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biến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lệch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bội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đa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bội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Default="00C84CD5" w:rsidP="00C84CD5">
            <w:pPr>
              <w:spacing w:after="0" w:line="0" w:lineRule="atLeast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-</w:t>
            </w:r>
            <w:proofErr w:type="spellStart"/>
            <w:r w:rsidR="00650B81"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Hậu</w:t>
            </w:r>
            <w:proofErr w:type="spellEnd"/>
            <w:r w:rsidR="00650B81"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0B81"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quả</w:t>
            </w:r>
            <w:proofErr w:type="spellEnd"/>
            <w:r w:rsidR="00650B81"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0B81"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đột</w:t>
            </w:r>
            <w:proofErr w:type="spellEnd"/>
            <w:r w:rsidR="00650B81"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0B81"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biến</w:t>
            </w:r>
            <w:proofErr w:type="spellEnd"/>
            <w:r w:rsidR="00650B81"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0B81"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lệch</w:t>
            </w:r>
            <w:proofErr w:type="spellEnd"/>
            <w:r w:rsidR="00650B81"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0B81"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bội</w:t>
            </w:r>
            <w:proofErr w:type="spellEnd"/>
            <w:r w:rsidR="00650B81"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C84CD5" w:rsidRPr="00641256" w:rsidRDefault="00C84CD5" w:rsidP="00C84CD5">
            <w:pPr>
              <w:spacing w:before="60" w:after="0"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641256">
              <w:rPr>
                <w:rFonts w:cs="Times New Roman"/>
                <w:sz w:val="26"/>
                <w:szCs w:val="26"/>
              </w:rPr>
              <w:t xml:space="preserve">-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Phân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biệt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được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: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đột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biến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lệch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bội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với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đột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biến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tự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đa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bội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;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đột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biến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tự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đa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bội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và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đột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biến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dị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đa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641256">
              <w:rPr>
                <w:rFonts w:cs="Times New Roman"/>
                <w:sz w:val="26"/>
                <w:szCs w:val="26"/>
              </w:rPr>
              <w:t>bội</w:t>
            </w:r>
            <w:proofErr w:type="spellEnd"/>
            <w:r w:rsidRPr="00641256">
              <w:rPr>
                <w:rFonts w:cs="Times New Roman"/>
                <w:sz w:val="26"/>
                <w:szCs w:val="26"/>
              </w:rPr>
              <w:t>.</w:t>
            </w:r>
          </w:p>
          <w:p w:rsidR="00C84CD5" w:rsidRPr="00C84CD5" w:rsidRDefault="00C84CD5" w:rsidP="00C84CD5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84CD5" w:rsidRPr="00C84CD5" w:rsidRDefault="00C84CD5" w:rsidP="00C84CD5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Xác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,số</w:t>
            </w:r>
            <w:proofErr w:type="gramEnd"/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loại thể đột biến </w:t>
            </w: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NST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tê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́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bào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của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thể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đột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biến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650B81" w:rsidRPr="000A1243" w:rsidRDefault="00650B81" w:rsidP="00BE4A13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Bài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tập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vê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̀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phép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lai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giữa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các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thể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đột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biến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với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nhau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hoặc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với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thê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̉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bình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thường</w:t>
            </w:r>
            <w:proofErr w:type="spellEnd"/>
            <w:r w:rsidRPr="000A1243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7A767D" w:rsidRPr="000A1243" w:rsidTr="00BE4A13"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56126B" w:rsidRDefault="00650B81" w:rsidP="00BE4A13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56126B" w:rsidRDefault="00C84CD5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56126B" w:rsidRDefault="00C84CD5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56126B" w:rsidRDefault="00650B81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56126B" w:rsidRDefault="00C84CD5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</w:tr>
      <w:tr w:rsidR="007A767D" w:rsidRPr="000A1243" w:rsidTr="00BE4A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2665F6" w:rsidRDefault="00650B81" w:rsidP="00BE4A1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BÀI </w:t>
            </w: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8,9 CÁC QUY LUẬT MENĐEN(</w:t>
            </w:r>
            <w:proofErr w:type="spellStart"/>
            <w:r w:rsidRPr="002665F6">
              <w:rPr>
                <w:rFonts w:eastAsia="Times New Roman" w:cs="Times New Roman"/>
                <w:bCs/>
                <w:color w:val="000000"/>
                <w:szCs w:val="28"/>
              </w:rPr>
              <w:t>Quy</w:t>
            </w:r>
            <w:proofErr w:type="spellEnd"/>
            <w:r w:rsidRPr="002665F6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bCs/>
                <w:color w:val="000000"/>
                <w:szCs w:val="28"/>
              </w:rPr>
              <w:t>luật</w:t>
            </w:r>
            <w:proofErr w:type="spellEnd"/>
            <w:r w:rsidRPr="002665F6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bCs/>
                <w:color w:val="000000"/>
                <w:szCs w:val="28"/>
              </w:rPr>
              <w:t>phân</w:t>
            </w:r>
            <w:proofErr w:type="spellEnd"/>
            <w:r w:rsidRPr="002665F6">
              <w:rPr>
                <w:rFonts w:eastAsia="Times New Roman" w:cs="Times New Roman"/>
                <w:bCs/>
                <w:color w:val="000000"/>
                <w:szCs w:val="28"/>
              </w:rPr>
              <w:t xml:space="preserve"> li </w:t>
            </w:r>
            <w:proofErr w:type="spellStart"/>
            <w:r w:rsidRPr="002665F6">
              <w:rPr>
                <w:rFonts w:eastAsia="Times New Roman" w:cs="Times New Roman"/>
                <w:bCs/>
                <w:color w:val="000000"/>
                <w:szCs w:val="28"/>
              </w:rPr>
              <w:t>và</w:t>
            </w:r>
            <w:proofErr w:type="spellEnd"/>
            <w:r w:rsidRPr="002665F6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bCs/>
                <w:color w:val="000000"/>
                <w:szCs w:val="28"/>
              </w:rPr>
              <w:t>phân</w:t>
            </w:r>
            <w:proofErr w:type="spellEnd"/>
            <w:r w:rsidRPr="002665F6">
              <w:rPr>
                <w:rFonts w:eastAsia="Times New Roman" w:cs="Times New Roman"/>
                <w:bCs/>
                <w:color w:val="000000"/>
                <w:szCs w:val="28"/>
              </w:rPr>
              <w:t xml:space="preserve"> li </w:t>
            </w:r>
            <w:proofErr w:type="spellStart"/>
            <w:r w:rsidRPr="002665F6">
              <w:rPr>
                <w:rFonts w:eastAsia="Times New Roman" w:cs="Times New Roman"/>
                <w:bCs/>
                <w:color w:val="000000"/>
                <w:szCs w:val="28"/>
              </w:rPr>
              <w:t>độc</w:t>
            </w:r>
            <w:proofErr w:type="spellEnd"/>
            <w:r w:rsidRPr="002665F6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bCs/>
                <w:color w:val="000000"/>
                <w:szCs w:val="28"/>
              </w:rPr>
              <w:t>lập</w:t>
            </w:r>
            <w:proofErr w:type="spellEnd"/>
            <w:r w:rsidRPr="002665F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)</w:t>
            </w:r>
          </w:p>
          <w:p w:rsidR="00650B81" w:rsidRDefault="00650B81" w:rsidP="00BE4A13">
            <w:pPr>
              <w:spacing w:after="0" w:line="0" w:lineRule="atLeast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  <w:p w:rsidR="00650B81" w:rsidRDefault="00650B81" w:rsidP="00BE4A13">
            <w:pPr>
              <w:spacing w:after="0" w:line="0" w:lineRule="atLeast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</w:p>
          <w:p w:rsidR="00650B81" w:rsidRPr="000A1243" w:rsidRDefault="00650B81" w:rsidP="00BE4A13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A378F" w:rsidRPr="00641256" w:rsidRDefault="000A378F" w:rsidP="000A378F">
            <w:pPr>
              <w:spacing w:before="60" w:after="0" w:line="276" w:lineRule="auto"/>
              <w:jc w:val="both"/>
              <w:rPr>
                <w:rFonts w:cs="Times New Roman"/>
                <w:spacing w:val="2"/>
                <w:sz w:val="26"/>
                <w:szCs w:val="26"/>
                <w:lang w:val="de-DE" w:eastAsia="zh-CN"/>
              </w:rPr>
            </w:pPr>
            <w:r>
              <w:rPr>
                <w:rFonts w:eastAsia="Times New Roman" w:cs="Times New Roman"/>
                <w:color w:val="000000"/>
                <w:szCs w:val="28"/>
                <w:lang w:val="vi-VN"/>
              </w:rPr>
              <w:lastRenderedPageBreak/>
              <w:t>-</w:t>
            </w:r>
            <w:proofErr w:type="spellStart"/>
            <w:r w:rsidR="00650B81">
              <w:rPr>
                <w:rFonts w:eastAsia="Times New Roman" w:cs="Times New Roman"/>
                <w:color w:val="000000"/>
                <w:szCs w:val="28"/>
              </w:rPr>
              <w:t>Nhận</w:t>
            </w:r>
            <w:proofErr w:type="spellEnd"/>
            <w:r w:rsidR="00650B8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>
              <w:rPr>
                <w:rFonts w:eastAsia="Times New Roman" w:cs="Times New Roman"/>
                <w:color w:val="000000"/>
                <w:szCs w:val="28"/>
              </w:rPr>
              <w:t>biết</w:t>
            </w:r>
            <w:proofErr w:type="spellEnd"/>
            <w:r w:rsidR="00650B8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>
              <w:rPr>
                <w:rFonts w:eastAsia="Times New Roman" w:cs="Times New Roman"/>
                <w:color w:val="000000"/>
                <w:szCs w:val="28"/>
              </w:rPr>
              <w:t>được</w:t>
            </w:r>
            <w:proofErr w:type="spellEnd"/>
            <w:r w:rsidR="00650B81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>
              <w:rPr>
                <w:rFonts w:eastAsia="Times New Roman" w:cs="Times New Roman"/>
                <w:color w:val="000000"/>
                <w:szCs w:val="28"/>
              </w:rPr>
              <w:t>đối</w:t>
            </w:r>
            <w:proofErr w:type="spellEnd"/>
            <w:r w:rsidR="00650B81">
              <w:rPr>
                <w:rFonts w:eastAsia="Times New Roman" w:cs="Times New Roman"/>
                <w:color w:val="000000"/>
                <w:szCs w:val="28"/>
                <w:lang w:val="vi-VN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tượng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nghiên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cứu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,</w:t>
            </w:r>
            <w:r w:rsidR="00C84CD5">
              <w:rPr>
                <w:rFonts w:eastAsia="Times New Roman" w:cs="Times New Roman"/>
                <w:color w:val="000000"/>
                <w:szCs w:val="28"/>
                <w:lang w:val="vi-VN"/>
              </w:rPr>
              <w:t>phương pháp nghiên cứu,</w:t>
            </w:r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kết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quả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thí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lastRenderedPageBreak/>
              <w:t>nghệm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di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truyền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Menđen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.</w:t>
            </w:r>
            <w:r w:rsidRPr="00641256">
              <w:rPr>
                <w:rFonts w:cs="Times New Roman"/>
                <w:spacing w:val="2"/>
                <w:sz w:val="26"/>
                <w:szCs w:val="26"/>
                <w:lang w:val="de-DE" w:eastAsia="zh-CN"/>
              </w:rPr>
              <w:t>.</w:t>
            </w:r>
          </w:p>
          <w:p w:rsidR="00650B81" w:rsidRPr="000A1243" w:rsidRDefault="007A767D" w:rsidP="007A767D">
            <w:pPr>
              <w:spacing w:before="60" w:after="0"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cs="Times New Roman"/>
                <w:spacing w:val="2"/>
                <w:sz w:val="26"/>
                <w:szCs w:val="26"/>
                <w:lang w:val="de-DE" w:eastAsia="zh-CN"/>
              </w:rPr>
              <w:t xml:space="preserve">- </w:t>
            </w:r>
            <w:r>
              <w:rPr>
                <w:rFonts w:cs="Times New Roman"/>
                <w:spacing w:val="2"/>
                <w:sz w:val="26"/>
                <w:szCs w:val="26"/>
                <w:lang w:val="vi-VN" w:eastAsia="zh-CN"/>
              </w:rPr>
              <w:t xml:space="preserve">Nhận biết được </w:t>
            </w:r>
            <w:r w:rsidR="000A378F" w:rsidRPr="00641256">
              <w:rPr>
                <w:rFonts w:cs="Times New Roman"/>
                <w:spacing w:val="2"/>
                <w:sz w:val="26"/>
                <w:szCs w:val="26"/>
                <w:lang w:val="de-DE" w:eastAsia="zh-CN"/>
              </w:rPr>
              <w:t xml:space="preserve"> </w:t>
            </w:r>
            <w:proofErr w:type="spellStart"/>
            <w:r w:rsidR="000A378F" w:rsidRPr="00641256">
              <w:rPr>
                <w:rFonts w:cs="Times New Roman"/>
                <w:sz w:val="26"/>
                <w:szCs w:val="26"/>
              </w:rPr>
              <w:t>dòng</w:t>
            </w:r>
            <w:proofErr w:type="spellEnd"/>
            <w:r w:rsidR="000A378F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0A378F" w:rsidRPr="00641256">
              <w:rPr>
                <w:rFonts w:cs="Times New Roman"/>
                <w:sz w:val="26"/>
                <w:szCs w:val="26"/>
              </w:rPr>
              <w:t>thuần</w:t>
            </w:r>
            <w:proofErr w:type="spellEnd"/>
            <w:r w:rsidR="000A378F" w:rsidRPr="00641256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="000A378F" w:rsidRPr="00641256">
              <w:rPr>
                <w:rFonts w:cs="Times New Roman"/>
                <w:sz w:val="26"/>
                <w:szCs w:val="26"/>
              </w:rPr>
              <w:t>kiểu</w:t>
            </w:r>
            <w:proofErr w:type="spellEnd"/>
            <w:r w:rsidR="000A378F" w:rsidRPr="00641256">
              <w:rPr>
                <w:rFonts w:cs="Times New Roman"/>
                <w:sz w:val="26"/>
                <w:szCs w:val="26"/>
              </w:rPr>
              <w:t xml:space="preserve"> gen </w:t>
            </w:r>
            <w:proofErr w:type="spellStart"/>
            <w:r w:rsidR="000A378F" w:rsidRPr="00641256">
              <w:rPr>
                <w:rFonts w:cs="Times New Roman"/>
                <w:sz w:val="26"/>
                <w:szCs w:val="26"/>
              </w:rPr>
              <w:t>đồng</w:t>
            </w:r>
            <w:proofErr w:type="spellEnd"/>
            <w:r w:rsidR="000A378F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0A378F" w:rsidRPr="00641256">
              <w:rPr>
                <w:rFonts w:cs="Times New Roman"/>
                <w:sz w:val="26"/>
                <w:szCs w:val="26"/>
              </w:rPr>
              <w:t>hợp</w:t>
            </w:r>
            <w:proofErr w:type="spellEnd"/>
            <w:r w:rsidR="000A378F" w:rsidRPr="00641256">
              <w:rPr>
                <w:rFonts w:cs="Times New Roman"/>
                <w:sz w:val="26"/>
                <w:szCs w:val="26"/>
              </w:rPr>
              <w:t xml:space="preserve">, </w:t>
            </w:r>
            <w:proofErr w:type="spellStart"/>
            <w:r w:rsidR="000A378F" w:rsidRPr="00641256">
              <w:rPr>
                <w:rFonts w:cs="Times New Roman"/>
                <w:sz w:val="26"/>
                <w:szCs w:val="26"/>
              </w:rPr>
              <w:t>kiểu</w:t>
            </w:r>
            <w:proofErr w:type="spellEnd"/>
            <w:r w:rsidR="000A378F" w:rsidRPr="00641256">
              <w:rPr>
                <w:rFonts w:cs="Times New Roman"/>
                <w:sz w:val="26"/>
                <w:szCs w:val="26"/>
              </w:rPr>
              <w:t xml:space="preserve"> gen </w:t>
            </w:r>
            <w:proofErr w:type="spellStart"/>
            <w:r w:rsidR="000A378F" w:rsidRPr="00641256">
              <w:rPr>
                <w:rFonts w:cs="Times New Roman"/>
                <w:sz w:val="26"/>
                <w:szCs w:val="26"/>
              </w:rPr>
              <w:t>dị</w:t>
            </w:r>
            <w:proofErr w:type="spellEnd"/>
            <w:r w:rsidR="000A378F" w:rsidRPr="00641256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="000A378F" w:rsidRPr="00641256">
              <w:rPr>
                <w:rFonts w:cs="Times New Roman"/>
                <w:sz w:val="26"/>
                <w:szCs w:val="26"/>
              </w:rPr>
              <w:t>hợp</w:t>
            </w:r>
            <w:proofErr w:type="spellEnd"/>
            <w:r>
              <w:rPr>
                <w:rFonts w:cs="Times New Roman"/>
                <w:sz w:val="26"/>
                <w:szCs w:val="26"/>
                <w:lang w:val="vi-VN"/>
              </w:rPr>
              <w:t>,</w:t>
            </w:r>
            <w:r w:rsidR="000A378F" w:rsidRPr="00641256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pacing w:val="2"/>
                <w:sz w:val="26"/>
                <w:szCs w:val="26"/>
                <w:lang w:val="de-DE" w:eastAsia="zh-CN"/>
              </w:rPr>
              <w:t>lai phân tích</w:t>
            </w:r>
            <w:r>
              <w:rPr>
                <w:rFonts w:cs="Times New Roman"/>
                <w:spacing w:val="2"/>
                <w:sz w:val="26"/>
                <w:szCs w:val="26"/>
                <w:lang w:val="vi-VN" w:eastAsia="zh-CN"/>
              </w:rPr>
              <w:t>.</w:t>
            </w:r>
            <w:r w:rsidR="000A378F" w:rsidRPr="00641256">
              <w:rPr>
                <w:rFonts w:cs="Times New Roman"/>
                <w:spacing w:val="2"/>
                <w:sz w:val="26"/>
                <w:szCs w:val="26"/>
                <w:lang w:val="de-DE" w:eastAsia="zh-C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A767D" w:rsidRDefault="000A378F" w:rsidP="000A378F">
            <w:pPr>
              <w:spacing w:before="60" w:after="0" w:line="276" w:lineRule="auto"/>
              <w:jc w:val="both"/>
              <w:rPr>
                <w:rFonts w:cs="Times New Roman"/>
                <w:spacing w:val="2"/>
                <w:sz w:val="26"/>
                <w:szCs w:val="26"/>
                <w:lang w:val="vi-VN" w:eastAsia="zh-CN"/>
              </w:rPr>
            </w:pPr>
            <w:r>
              <w:rPr>
                <w:rFonts w:cs="Times New Roman"/>
                <w:spacing w:val="2"/>
                <w:sz w:val="26"/>
                <w:szCs w:val="26"/>
                <w:lang w:val="vi-VN" w:eastAsia="zh-CN"/>
              </w:rPr>
              <w:lastRenderedPageBreak/>
              <w:t>-</w:t>
            </w:r>
            <w:r w:rsidR="007A767D">
              <w:rPr>
                <w:rFonts w:cs="Times New Roman"/>
                <w:spacing w:val="2"/>
                <w:sz w:val="26"/>
                <w:szCs w:val="26"/>
                <w:lang w:val="vi-VN" w:eastAsia="zh-CN"/>
              </w:rPr>
              <w:t>Rút ra được</w:t>
            </w:r>
            <w:r w:rsidR="007A767D" w:rsidRPr="00641256">
              <w:rPr>
                <w:rFonts w:cs="Times New Roman"/>
                <w:spacing w:val="2"/>
                <w:sz w:val="26"/>
                <w:szCs w:val="26"/>
                <w:lang w:val="de-DE" w:eastAsia="zh-CN"/>
              </w:rPr>
              <w:t xml:space="preserve"> </w:t>
            </w:r>
            <w:r w:rsidR="007A767D" w:rsidRPr="00641256">
              <w:rPr>
                <w:rFonts w:cs="Times New Roman"/>
                <w:spacing w:val="2"/>
                <w:sz w:val="26"/>
                <w:szCs w:val="26"/>
                <w:lang w:val="de-DE" w:eastAsia="zh-CN"/>
              </w:rPr>
              <w:t>điều kiện nghiệm đúng của quy luật phân li và quy luật phân li độc lập</w:t>
            </w:r>
          </w:p>
          <w:p w:rsidR="000A378F" w:rsidRPr="00641256" w:rsidRDefault="007A767D" w:rsidP="000A378F">
            <w:pPr>
              <w:spacing w:before="60" w:after="0" w:line="276" w:lineRule="auto"/>
              <w:jc w:val="both"/>
              <w:rPr>
                <w:rFonts w:cs="Times New Roman"/>
                <w:spacing w:val="2"/>
                <w:sz w:val="26"/>
                <w:szCs w:val="26"/>
                <w:lang w:val="de-DE" w:eastAsia="zh-CN"/>
              </w:rPr>
            </w:pPr>
            <w:r>
              <w:rPr>
                <w:rFonts w:cs="Times New Roman"/>
                <w:spacing w:val="2"/>
                <w:sz w:val="26"/>
                <w:szCs w:val="26"/>
                <w:lang w:val="vi-VN" w:eastAsia="zh-CN"/>
              </w:rPr>
              <w:lastRenderedPageBreak/>
              <w:t>-</w:t>
            </w:r>
            <w:r w:rsidR="000A378F" w:rsidRPr="00641256">
              <w:rPr>
                <w:rFonts w:cs="Times New Roman"/>
                <w:spacing w:val="2"/>
                <w:sz w:val="26"/>
                <w:szCs w:val="26"/>
                <w:lang w:val="de-DE" w:eastAsia="zh-CN"/>
              </w:rPr>
              <w:t>Giải thích được cơ sở tế bào học của quy luật phân li và quy luật phân li độc lập.</w:t>
            </w:r>
          </w:p>
          <w:p w:rsidR="00650B81" w:rsidRPr="007A767D" w:rsidRDefault="00650B81" w:rsidP="007A767D">
            <w:pPr>
              <w:spacing w:before="60"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2665F6" w:rsidRDefault="007A767D" w:rsidP="00BE4A1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Cs w:val="28"/>
                <w:lang w:val="vi-VN"/>
              </w:rPr>
              <w:lastRenderedPageBreak/>
              <w:t>-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Tìm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được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các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loại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giao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tử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khi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biết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kiểu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gen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cơ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thể</w:t>
            </w:r>
            <w:proofErr w:type="spellEnd"/>
            <w:r w:rsidR="00650B81" w:rsidRPr="002665F6">
              <w:rPr>
                <w:rFonts w:eastAsia="Times New Roman" w:cs="Times New Roman"/>
                <w:color w:val="000000"/>
                <w:szCs w:val="28"/>
              </w:rPr>
              <w:t>.</w:t>
            </w:r>
          </w:p>
          <w:p w:rsidR="000A378F" w:rsidRPr="00641256" w:rsidRDefault="000A378F" w:rsidP="000A378F">
            <w:pPr>
              <w:spacing w:before="60" w:after="0" w:line="276" w:lineRule="auto"/>
              <w:jc w:val="both"/>
              <w:rPr>
                <w:rFonts w:cs="Times New Roman"/>
                <w:spacing w:val="2"/>
                <w:sz w:val="26"/>
                <w:szCs w:val="26"/>
                <w:lang w:val="de-DE" w:eastAsia="zh-CN"/>
              </w:rPr>
            </w:pPr>
            <w:r w:rsidRPr="00641256">
              <w:rPr>
                <w:rFonts w:cs="Times New Roman"/>
                <w:spacing w:val="2"/>
                <w:sz w:val="26"/>
                <w:szCs w:val="26"/>
                <w:lang w:val="de-DE" w:eastAsia="zh-CN"/>
              </w:rPr>
              <w:t xml:space="preserve">- Xác định được kiểu </w:t>
            </w:r>
            <w:r w:rsidRPr="00641256">
              <w:rPr>
                <w:rFonts w:cs="Times New Roman"/>
                <w:spacing w:val="2"/>
                <w:sz w:val="26"/>
                <w:szCs w:val="26"/>
                <w:lang w:val="de-DE" w:eastAsia="zh-CN"/>
              </w:rPr>
              <w:lastRenderedPageBreak/>
              <w:t>gen của cơ thể dựa vào kiểu hình và trạng thái trội lặn của gen.</w:t>
            </w:r>
          </w:p>
          <w:p w:rsidR="00650B81" w:rsidRPr="000A1243" w:rsidRDefault="00650B81" w:rsidP="007A767D">
            <w:pPr>
              <w:spacing w:before="60" w:after="0" w:line="276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2665F6" w:rsidRDefault="00650B81" w:rsidP="00BE4A1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2665F6">
              <w:rPr>
                <w:rFonts w:eastAsia="Times New Roman" w:cs="Times New Roman"/>
                <w:color w:val="000000"/>
                <w:szCs w:val="28"/>
              </w:rPr>
              <w:lastRenderedPageBreak/>
              <w:t xml:space="preserve">-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Xác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định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kiểu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gen,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kiểu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hình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cơ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thể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lai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khi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dựa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vào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kt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quả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phân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li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kiểu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hình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của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đời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con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và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xác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định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hiểu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lastRenderedPageBreak/>
              <w:t>hình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ở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đời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con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khi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biết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kiểu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hình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ở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đời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bố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2665F6">
              <w:rPr>
                <w:rFonts w:eastAsia="Times New Roman" w:cs="Times New Roman"/>
                <w:color w:val="000000"/>
                <w:szCs w:val="28"/>
              </w:rPr>
              <w:t>mẹ</w:t>
            </w:r>
            <w:proofErr w:type="spellEnd"/>
            <w:r w:rsidRPr="002665F6">
              <w:rPr>
                <w:rFonts w:eastAsia="Times New Roman" w:cs="Times New Roman"/>
                <w:color w:val="000000"/>
                <w:szCs w:val="28"/>
              </w:rPr>
              <w:t>.</w:t>
            </w:r>
          </w:p>
          <w:p w:rsidR="00650B81" w:rsidRPr="000A1243" w:rsidRDefault="00650B81" w:rsidP="00BE4A13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7A767D" w:rsidRPr="000A1243" w:rsidTr="000A378F">
        <w:trPr>
          <w:trHeight w:val="278"/>
        </w:trPr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650B81" w:rsidP="00BE4A13">
            <w:pPr>
              <w:spacing w:after="0" w:line="0" w:lineRule="atLeast"/>
              <w:rPr>
                <w:rFonts w:eastAsia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Số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0A378F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0A378F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0A378F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E36C0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50B81" w:rsidRPr="000A1243" w:rsidRDefault="000A378F" w:rsidP="00BE4A13">
            <w:pPr>
              <w:spacing w:after="0" w:line="0" w:lineRule="atLeast"/>
              <w:jc w:val="center"/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1</w:t>
            </w:r>
          </w:p>
        </w:tc>
      </w:tr>
    </w:tbl>
    <w:p w:rsidR="00650B81" w:rsidRPr="000A1243" w:rsidRDefault="00650B81" w:rsidP="00650B81">
      <w:pPr>
        <w:ind w:firstLine="90"/>
        <w:rPr>
          <w:lang w:val="vi-VN"/>
        </w:rPr>
      </w:pPr>
    </w:p>
    <w:p w:rsidR="00650B81" w:rsidRDefault="00650B81" w:rsidP="00650B81">
      <w:pPr>
        <w:ind w:firstLine="90"/>
      </w:pPr>
    </w:p>
    <w:p w:rsidR="00DC736C" w:rsidRPr="00650B81" w:rsidRDefault="00DC736C" w:rsidP="00650B81">
      <w:pPr>
        <w:rPr>
          <w:rFonts w:cs="Times New Roman"/>
          <w:sz w:val="24"/>
          <w:szCs w:val="24"/>
        </w:rPr>
      </w:pPr>
    </w:p>
    <w:sectPr w:rsidR="00DC736C" w:rsidRPr="00650B81" w:rsidSect="00650B81">
      <w:pgSz w:w="15840" w:h="12240" w:orient="landscape"/>
      <w:pgMar w:top="630" w:right="450" w:bottom="540" w:left="36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B81"/>
    <w:rsid w:val="000A378F"/>
    <w:rsid w:val="00181230"/>
    <w:rsid w:val="00274BC9"/>
    <w:rsid w:val="002F4ADB"/>
    <w:rsid w:val="00361664"/>
    <w:rsid w:val="00650B81"/>
    <w:rsid w:val="006964F5"/>
    <w:rsid w:val="007A767D"/>
    <w:rsid w:val="00A660DF"/>
    <w:rsid w:val="00AD56DC"/>
    <w:rsid w:val="00BA7CB3"/>
    <w:rsid w:val="00C84CD5"/>
    <w:rsid w:val="00DC736C"/>
    <w:rsid w:val="00E163AA"/>
    <w:rsid w:val="00F4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B81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0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50B81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650B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B81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0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50B81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650B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2022-10-22T14:09:00Z</dcterms:created>
  <dcterms:modified xsi:type="dcterms:W3CDTF">2022-10-22T23:52:00Z</dcterms:modified>
</cp:coreProperties>
</file>